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B5" w:rsidRDefault="004646D5" w:rsidP="00A92E78">
      <w:pPr>
        <w:jc w:val="center"/>
        <w:rPr>
          <w:rFonts w:ascii="Arial" w:hAnsi="Arial" w:cs="Arial"/>
          <w:b/>
          <w:bCs/>
        </w:rPr>
      </w:pPr>
      <w:r>
        <w:rPr>
          <w:rFonts w:ascii="Arial" w:hAnsi="Arial" w:cs="Arial"/>
          <w:b/>
          <w:bCs/>
        </w:rPr>
        <w:t xml:space="preserve">ATENCIÓN CÁLIDA </w:t>
      </w:r>
      <w:r w:rsidR="00163605">
        <w:rPr>
          <w:rFonts w:ascii="Arial" w:hAnsi="Arial" w:cs="Arial"/>
          <w:b/>
          <w:bCs/>
        </w:rPr>
        <w:t xml:space="preserve">Y CON CALIDAD </w:t>
      </w:r>
      <w:r>
        <w:rPr>
          <w:rFonts w:ascii="Arial" w:hAnsi="Arial" w:cs="Arial"/>
          <w:b/>
          <w:bCs/>
        </w:rPr>
        <w:t xml:space="preserve">PARA TRANSFORMAR CANCÚN: </w:t>
      </w:r>
      <w:r w:rsidR="007D5AAB">
        <w:rPr>
          <w:rFonts w:ascii="Arial" w:hAnsi="Arial" w:cs="Arial"/>
          <w:b/>
          <w:bCs/>
        </w:rPr>
        <w:t xml:space="preserve">ANA PATY PERALTA </w:t>
      </w:r>
    </w:p>
    <w:p w:rsidR="00A92E78" w:rsidRDefault="00A92E78" w:rsidP="00A92E78">
      <w:pPr>
        <w:jc w:val="center"/>
        <w:rPr>
          <w:rFonts w:ascii="Arial" w:hAnsi="Arial" w:cs="Arial"/>
          <w:b/>
          <w:bCs/>
        </w:rPr>
      </w:pPr>
    </w:p>
    <w:p w:rsidR="004646D5" w:rsidRPr="004646D5" w:rsidRDefault="00A92E78" w:rsidP="004646D5">
      <w:pPr>
        <w:pStyle w:val="Prrafodelista"/>
        <w:numPr>
          <w:ilvl w:val="0"/>
          <w:numId w:val="2"/>
        </w:numPr>
        <w:jc w:val="both"/>
        <w:rPr>
          <w:rFonts w:ascii="Arial" w:hAnsi="Arial" w:cs="Arial"/>
        </w:rPr>
      </w:pPr>
      <w:r>
        <w:rPr>
          <w:rFonts w:ascii="Arial" w:hAnsi="Arial" w:cs="Arial"/>
        </w:rPr>
        <w:t xml:space="preserve">La Presidenta Municipal destaca que el </w:t>
      </w:r>
      <w:r w:rsidRPr="00A92E78">
        <w:rPr>
          <w:rFonts w:ascii="Arial" w:hAnsi="Arial" w:cs="Arial"/>
        </w:rPr>
        <w:t>“Protocolo de Atención Ciudadana para Trámites y Servicios</w:t>
      </w:r>
      <w:r>
        <w:rPr>
          <w:rFonts w:ascii="Arial" w:hAnsi="Arial" w:cs="Arial"/>
        </w:rPr>
        <w:t>”, es el</w:t>
      </w:r>
      <w:r w:rsidRPr="00A92E78">
        <w:rPr>
          <w:rFonts w:ascii="Arial" w:hAnsi="Arial" w:cs="Arial"/>
        </w:rPr>
        <w:t xml:space="preserve"> primer documento </w:t>
      </w:r>
      <w:r>
        <w:rPr>
          <w:rFonts w:ascii="Arial" w:hAnsi="Arial" w:cs="Arial"/>
        </w:rPr>
        <w:t>de e</w:t>
      </w:r>
      <w:r w:rsidR="00163605">
        <w:rPr>
          <w:rFonts w:ascii="Arial" w:hAnsi="Arial" w:cs="Arial"/>
        </w:rPr>
        <w:t>ste tipo en la entidad y en todo México</w:t>
      </w:r>
    </w:p>
    <w:p w:rsidR="00A92E78" w:rsidRPr="00A92E78" w:rsidRDefault="00A92E78" w:rsidP="00A92E78">
      <w:pPr>
        <w:ind w:left="360"/>
        <w:jc w:val="both"/>
        <w:rPr>
          <w:rFonts w:ascii="Arial" w:hAnsi="Arial" w:cs="Arial"/>
          <w:b/>
          <w:bCs/>
        </w:rPr>
      </w:pPr>
    </w:p>
    <w:p w:rsidR="00C87DB5" w:rsidRDefault="00792A84" w:rsidP="007D5AAB">
      <w:pPr>
        <w:jc w:val="both"/>
        <w:rPr>
          <w:rFonts w:ascii="Arial" w:hAnsi="Arial" w:cs="Arial"/>
        </w:rPr>
      </w:pPr>
      <w:r>
        <w:rPr>
          <w:rFonts w:ascii="Arial" w:hAnsi="Arial" w:cs="Arial"/>
          <w:b/>
          <w:bCs/>
        </w:rPr>
        <w:t>Cancún, Q. R., a 0</w:t>
      </w:r>
      <w:r w:rsidR="007D5AAB">
        <w:rPr>
          <w:rFonts w:ascii="Arial" w:hAnsi="Arial" w:cs="Arial"/>
          <w:b/>
          <w:bCs/>
        </w:rPr>
        <w:t>3</w:t>
      </w:r>
      <w:r>
        <w:rPr>
          <w:rFonts w:ascii="Arial" w:hAnsi="Arial" w:cs="Arial"/>
          <w:b/>
          <w:bCs/>
        </w:rPr>
        <w:t xml:space="preserve"> de juni</w:t>
      </w:r>
      <w:r w:rsidR="00FE4716" w:rsidRPr="00FE4716">
        <w:rPr>
          <w:rFonts w:ascii="Arial" w:hAnsi="Arial" w:cs="Arial"/>
          <w:b/>
          <w:bCs/>
        </w:rPr>
        <w:t>o de 2023.-</w:t>
      </w:r>
      <w:r w:rsidR="000357F3">
        <w:rPr>
          <w:rFonts w:ascii="Arial" w:hAnsi="Arial" w:cs="Arial"/>
        </w:rPr>
        <w:t xml:space="preserve"> </w:t>
      </w:r>
      <w:r w:rsidR="007D5AAB">
        <w:rPr>
          <w:rFonts w:ascii="Arial" w:hAnsi="Arial" w:cs="Arial"/>
        </w:rPr>
        <w:t>“Si queremos una sociedad respetuosa tenemos que ofrec</w:t>
      </w:r>
      <w:r w:rsidR="006F0018">
        <w:rPr>
          <w:rFonts w:ascii="Arial" w:hAnsi="Arial" w:cs="Arial"/>
        </w:rPr>
        <w:t>er primero que nada respeto;</w:t>
      </w:r>
      <w:r w:rsidR="007D5AAB">
        <w:rPr>
          <w:rFonts w:ascii="Arial" w:hAnsi="Arial" w:cs="Arial"/>
        </w:rPr>
        <w:t xml:space="preserve"> dar el ejemplo. Si queremos armonía en la ciudad que todos vivimos, debemos brindar atención cálida y si queremos transformar a Cancún</w:t>
      </w:r>
      <w:r w:rsidR="006F0018">
        <w:rPr>
          <w:rFonts w:ascii="Arial" w:hAnsi="Arial" w:cs="Arial"/>
        </w:rPr>
        <w:t>,</w:t>
      </w:r>
      <w:r w:rsidR="007D5AAB">
        <w:rPr>
          <w:rFonts w:ascii="Arial" w:hAnsi="Arial" w:cs="Arial"/>
        </w:rPr>
        <w:t xml:space="preserve"> tenemos que empezar desde casa”, expresó la Presidenta Municipal, Ana Paty Peralta, al atestiguar el arranque de la segunda jornada del curso de capacitación “Protocolo de Atención Ciudadana para Trámites y Servicios”, el primer documento en su tipo en Quintana Roo y el país. </w:t>
      </w:r>
    </w:p>
    <w:p w:rsidR="007D5AAB" w:rsidRDefault="007D5AAB" w:rsidP="007D5AAB">
      <w:pPr>
        <w:jc w:val="both"/>
        <w:rPr>
          <w:rFonts w:ascii="Arial" w:hAnsi="Arial" w:cs="Arial"/>
        </w:rPr>
      </w:pPr>
    </w:p>
    <w:p w:rsidR="006F0018" w:rsidRDefault="000E70E2" w:rsidP="007D5AAB">
      <w:pPr>
        <w:jc w:val="both"/>
        <w:rPr>
          <w:rFonts w:ascii="Arial" w:hAnsi="Arial" w:cs="Arial"/>
        </w:rPr>
      </w:pPr>
      <w:r>
        <w:rPr>
          <w:rFonts w:ascii="Arial" w:hAnsi="Arial" w:cs="Arial"/>
        </w:rPr>
        <w:t>Previo al curso impartido en el Teatro 8 de Octubre</w:t>
      </w:r>
      <w:r w:rsidR="007D5AAB">
        <w:rPr>
          <w:rFonts w:ascii="Arial" w:hAnsi="Arial" w:cs="Arial"/>
        </w:rPr>
        <w:t xml:space="preserve">, la Primera Autoridad Municipal firmó </w:t>
      </w:r>
      <w:r w:rsidR="006F0018">
        <w:rPr>
          <w:rFonts w:ascii="Arial" w:hAnsi="Arial" w:cs="Arial"/>
        </w:rPr>
        <w:t xml:space="preserve">el compromiso para </w:t>
      </w:r>
      <w:r w:rsidR="00163605">
        <w:rPr>
          <w:rFonts w:ascii="Arial" w:hAnsi="Arial" w:cs="Arial"/>
        </w:rPr>
        <w:t>con este protocolo seguir capacitando</w:t>
      </w:r>
      <w:r w:rsidR="006F0018">
        <w:rPr>
          <w:rFonts w:ascii="Arial" w:hAnsi="Arial" w:cs="Arial"/>
        </w:rPr>
        <w:t xml:space="preserve"> a los servidores públicos</w:t>
      </w:r>
      <w:r w:rsidR="00163605">
        <w:rPr>
          <w:rFonts w:ascii="Arial" w:hAnsi="Arial" w:cs="Arial"/>
        </w:rPr>
        <w:t>, para que mantengan su aprendizaje</w:t>
      </w:r>
      <w:r w:rsidR="006F0018">
        <w:rPr>
          <w:rFonts w:ascii="Arial" w:hAnsi="Arial" w:cs="Arial"/>
        </w:rPr>
        <w:t xml:space="preserve"> y otorguen un servicio de calidad,</w:t>
      </w:r>
      <w:r w:rsidR="00E61AB5">
        <w:rPr>
          <w:rFonts w:ascii="Arial" w:hAnsi="Arial" w:cs="Arial"/>
        </w:rPr>
        <w:t xml:space="preserve"> </w:t>
      </w:r>
      <w:r w:rsidR="00163605">
        <w:rPr>
          <w:rFonts w:ascii="Arial" w:hAnsi="Arial" w:cs="Arial"/>
        </w:rPr>
        <w:t>con humanidad, tal</w:t>
      </w:r>
      <w:r>
        <w:rPr>
          <w:rFonts w:ascii="Arial" w:hAnsi="Arial" w:cs="Arial"/>
        </w:rPr>
        <w:t xml:space="preserve"> como lo requiere un municipio próspero, moderno y con visión a futuro. </w:t>
      </w:r>
    </w:p>
    <w:p w:rsidR="000E70E2" w:rsidRDefault="000E70E2" w:rsidP="007D5AAB">
      <w:pPr>
        <w:jc w:val="both"/>
        <w:rPr>
          <w:rFonts w:ascii="Arial" w:hAnsi="Arial" w:cs="Arial"/>
        </w:rPr>
      </w:pPr>
      <w:bookmarkStart w:id="0" w:name="_GoBack"/>
      <w:bookmarkEnd w:id="0"/>
    </w:p>
    <w:p w:rsidR="006F0018" w:rsidRDefault="000E70E2" w:rsidP="007D5AAB">
      <w:pPr>
        <w:jc w:val="both"/>
        <w:rPr>
          <w:rFonts w:ascii="Arial" w:hAnsi="Arial" w:cs="Arial"/>
        </w:rPr>
      </w:pPr>
      <w:r>
        <w:rPr>
          <w:rFonts w:ascii="Arial" w:hAnsi="Arial" w:cs="Arial"/>
        </w:rPr>
        <w:t xml:space="preserve">“Nuestra responsabilidad es ser el mejor rostro de la administración; cada </w:t>
      </w:r>
      <w:r w:rsidR="00B273C1">
        <w:rPr>
          <w:rFonts w:ascii="Arial" w:hAnsi="Arial" w:cs="Arial"/>
        </w:rPr>
        <w:t xml:space="preserve">uno </w:t>
      </w:r>
      <w:r>
        <w:rPr>
          <w:rFonts w:ascii="Arial" w:hAnsi="Arial" w:cs="Arial"/>
        </w:rPr>
        <w:t xml:space="preserve">de ustedes tiene una gran tarea. El que se me acerque la ciudadanía y me reconozca la labor de ustedes, me llena de orgullo, pero no pueden haber quejas, acuérdese que somos responsables de nuestras acciones”, comentó. </w:t>
      </w:r>
    </w:p>
    <w:p w:rsidR="000E70E2" w:rsidRDefault="000E70E2" w:rsidP="007D5AAB">
      <w:pPr>
        <w:jc w:val="both"/>
        <w:rPr>
          <w:rFonts w:ascii="Arial" w:hAnsi="Arial" w:cs="Arial"/>
        </w:rPr>
      </w:pPr>
    </w:p>
    <w:p w:rsidR="007D5AAB" w:rsidRDefault="007D5AAB" w:rsidP="007D5AAB">
      <w:pPr>
        <w:jc w:val="both"/>
        <w:rPr>
          <w:rFonts w:ascii="Arial" w:hAnsi="Arial" w:cs="Arial"/>
        </w:rPr>
      </w:pPr>
      <w:r>
        <w:rPr>
          <w:rFonts w:ascii="Arial" w:hAnsi="Arial" w:cs="Arial"/>
        </w:rPr>
        <w:t xml:space="preserve">Luego de saludar personalmente a </w:t>
      </w:r>
      <w:r w:rsidR="00163605">
        <w:rPr>
          <w:rFonts w:ascii="Arial" w:hAnsi="Arial" w:cs="Arial"/>
        </w:rPr>
        <w:t xml:space="preserve">todos y </w:t>
      </w:r>
      <w:r>
        <w:rPr>
          <w:rFonts w:ascii="Arial" w:hAnsi="Arial" w:cs="Arial"/>
        </w:rPr>
        <w:t xml:space="preserve">cada uno de los servidores públicos, a quienes reconoció poner su tiempo de descanso al acudir en sábado en capacitarse y el trabajo que desempeñan en todas las actividades organizadas por el Ayuntamiento de Benito Juárez, Ana Paty Peralta </w:t>
      </w:r>
      <w:r w:rsidR="000E70E2">
        <w:rPr>
          <w:rFonts w:ascii="Arial" w:hAnsi="Arial" w:cs="Arial"/>
        </w:rPr>
        <w:t xml:space="preserve">detalló que suman 324 trabajadores beneficiados para buscar la excelencia en la atención, </w:t>
      </w:r>
      <w:r w:rsidR="00C529BE">
        <w:rPr>
          <w:rFonts w:ascii="Arial" w:hAnsi="Arial" w:cs="Arial"/>
        </w:rPr>
        <w:t xml:space="preserve">por eso los exhortó a que siempre brinden una sonrisa al momento de recibir a </w:t>
      </w:r>
      <w:r w:rsidR="00900334">
        <w:rPr>
          <w:rFonts w:ascii="Arial" w:hAnsi="Arial" w:cs="Arial"/>
        </w:rPr>
        <w:t>los contribuyentes</w:t>
      </w:r>
      <w:r w:rsidR="00C529BE">
        <w:rPr>
          <w:rFonts w:ascii="Arial" w:hAnsi="Arial" w:cs="Arial"/>
        </w:rPr>
        <w:t xml:space="preserve"> porque todos son cancunenses. </w:t>
      </w:r>
    </w:p>
    <w:p w:rsidR="00C529BE" w:rsidRDefault="00C529BE" w:rsidP="007D5AAB">
      <w:pPr>
        <w:jc w:val="both"/>
        <w:rPr>
          <w:rFonts w:ascii="Arial" w:hAnsi="Arial" w:cs="Arial"/>
        </w:rPr>
      </w:pPr>
    </w:p>
    <w:p w:rsidR="00C529BE" w:rsidRDefault="00C529BE" w:rsidP="007D5AAB">
      <w:pPr>
        <w:jc w:val="both"/>
        <w:rPr>
          <w:rFonts w:ascii="Arial" w:hAnsi="Arial" w:cs="Arial"/>
        </w:rPr>
      </w:pPr>
      <w:r>
        <w:rPr>
          <w:rFonts w:ascii="Arial" w:hAnsi="Arial" w:cs="Arial"/>
        </w:rPr>
        <w:t xml:space="preserve">“Tenemos dos opciones: hacer las cosas bien o mal; yo confío que siempre van a dar lo mejor de ustedes. Que tengamos estos temas, nos va a permitir evitar los actos de corrupción y las malas prácticas que deriven en quejas ciudadanas; de esta forma podemos eficientar el servicio público”, dijo. </w:t>
      </w:r>
    </w:p>
    <w:p w:rsidR="00C529BE" w:rsidRDefault="00C529BE" w:rsidP="007D5AAB">
      <w:pPr>
        <w:jc w:val="both"/>
        <w:rPr>
          <w:rFonts w:ascii="Arial" w:hAnsi="Arial" w:cs="Arial"/>
        </w:rPr>
      </w:pPr>
    </w:p>
    <w:p w:rsidR="00C529BE" w:rsidRDefault="00C529BE" w:rsidP="007D5AAB">
      <w:pPr>
        <w:jc w:val="both"/>
        <w:rPr>
          <w:rFonts w:ascii="Arial" w:hAnsi="Arial" w:cs="Arial"/>
        </w:rPr>
      </w:pPr>
      <w:r>
        <w:rPr>
          <w:rFonts w:ascii="Arial" w:hAnsi="Arial" w:cs="Arial"/>
        </w:rPr>
        <w:lastRenderedPageBreak/>
        <w:t>De forma breve</w:t>
      </w:r>
      <w:r w:rsidR="00163605">
        <w:rPr>
          <w:rFonts w:ascii="Arial" w:hAnsi="Arial" w:cs="Arial"/>
        </w:rPr>
        <w:t>, para dar pie al curso, la C</w:t>
      </w:r>
      <w:r>
        <w:rPr>
          <w:rFonts w:ascii="Arial" w:hAnsi="Arial" w:cs="Arial"/>
        </w:rPr>
        <w:t xml:space="preserve">ontralora </w:t>
      </w:r>
      <w:r w:rsidR="00163605">
        <w:rPr>
          <w:rFonts w:ascii="Arial" w:hAnsi="Arial" w:cs="Arial"/>
        </w:rPr>
        <w:t xml:space="preserve">municipal, </w:t>
      </w:r>
      <w:r>
        <w:rPr>
          <w:rFonts w:ascii="Arial" w:hAnsi="Arial" w:cs="Arial"/>
        </w:rPr>
        <w:t xml:space="preserve">Virginia Guadalupe Poot Vega, subrayó que deben hacerse las cosas con amor y profesionalmente bien, por eso debe aprovechar este tipo de talleres para marcar la verdadera vocación de servicio. </w:t>
      </w:r>
    </w:p>
    <w:p w:rsidR="00C529BE" w:rsidRDefault="00C529BE" w:rsidP="007D5AAB">
      <w:pPr>
        <w:jc w:val="both"/>
        <w:rPr>
          <w:rFonts w:ascii="Arial" w:hAnsi="Arial" w:cs="Arial"/>
        </w:rPr>
      </w:pPr>
    </w:p>
    <w:p w:rsidR="00163605" w:rsidRDefault="00163605" w:rsidP="007D5AAB">
      <w:pPr>
        <w:jc w:val="both"/>
        <w:rPr>
          <w:rFonts w:ascii="Arial" w:hAnsi="Arial" w:cs="Arial"/>
        </w:rPr>
      </w:pPr>
      <w:r>
        <w:rPr>
          <w:rFonts w:ascii="Arial" w:hAnsi="Arial" w:cs="Arial"/>
        </w:rPr>
        <w:t>Además,</w:t>
      </w:r>
      <w:r w:rsidR="00A92E78">
        <w:rPr>
          <w:rFonts w:ascii="Arial" w:hAnsi="Arial" w:cs="Arial"/>
        </w:rPr>
        <w:t xml:space="preserve"> puntualizó que este documento rector municipal es el primero en su tipo en Quintana Roo y el país, ya que no se t</w:t>
      </w:r>
      <w:r>
        <w:rPr>
          <w:rFonts w:ascii="Arial" w:hAnsi="Arial" w:cs="Arial"/>
        </w:rPr>
        <w:t>iene precedente de uno parecido.</w:t>
      </w:r>
    </w:p>
    <w:p w:rsidR="00163605" w:rsidRDefault="00163605" w:rsidP="007D5AAB">
      <w:pPr>
        <w:jc w:val="both"/>
        <w:rPr>
          <w:rFonts w:ascii="Arial" w:hAnsi="Arial" w:cs="Arial"/>
        </w:rPr>
      </w:pPr>
    </w:p>
    <w:p w:rsidR="00A92E78" w:rsidRDefault="00163605" w:rsidP="007D5AAB">
      <w:pPr>
        <w:jc w:val="both"/>
        <w:rPr>
          <w:rFonts w:ascii="Arial" w:hAnsi="Arial" w:cs="Arial"/>
        </w:rPr>
      </w:pPr>
      <w:r>
        <w:rPr>
          <w:rFonts w:ascii="Arial" w:hAnsi="Arial" w:cs="Arial"/>
        </w:rPr>
        <w:t>A su vez, e</w:t>
      </w:r>
      <w:r w:rsidR="00A92E78">
        <w:rPr>
          <w:rFonts w:ascii="Arial" w:hAnsi="Arial" w:cs="Arial"/>
        </w:rPr>
        <w:t xml:space="preserve">l director de la Función Pública, Gerardo Saucedo Favila, indicó que no solo está disponible como guía vital para los servidores públicos para saber cómo actuar, sino también está disponible públicamente en la página oficial: </w:t>
      </w:r>
      <w:hyperlink r:id="rId8" w:history="1">
        <w:r w:rsidR="00A92E78" w:rsidRPr="00430F15">
          <w:rPr>
            <w:rStyle w:val="Hipervnculo"/>
            <w:rFonts w:ascii="Arial" w:hAnsi="Arial" w:cs="Arial"/>
          </w:rPr>
          <w:t>www.cancun.gob.mx</w:t>
        </w:r>
      </w:hyperlink>
      <w:r w:rsidR="00A92E78">
        <w:rPr>
          <w:rFonts w:ascii="Arial" w:hAnsi="Arial" w:cs="Arial"/>
        </w:rPr>
        <w:t xml:space="preserve"> y en la sección “Contraloría”, para que la población lo conozca. </w:t>
      </w:r>
    </w:p>
    <w:p w:rsidR="00A92E78" w:rsidRDefault="00A92E78" w:rsidP="007D5AAB">
      <w:pPr>
        <w:jc w:val="both"/>
        <w:rPr>
          <w:rFonts w:ascii="Arial" w:hAnsi="Arial" w:cs="Arial"/>
        </w:rPr>
      </w:pPr>
    </w:p>
    <w:p w:rsidR="00C529BE" w:rsidRDefault="00A92E78" w:rsidP="00A92E78">
      <w:pPr>
        <w:jc w:val="center"/>
        <w:rPr>
          <w:rFonts w:ascii="Arial" w:hAnsi="Arial" w:cs="Arial"/>
        </w:rPr>
      </w:pPr>
      <w:r>
        <w:rPr>
          <w:rFonts w:ascii="Arial" w:hAnsi="Arial" w:cs="Arial"/>
        </w:rPr>
        <w:t>************</w:t>
      </w:r>
    </w:p>
    <w:p w:rsidR="00A92E78" w:rsidRPr="00A92E78" w:rsidRDefault="00A92E78" w:rsidP="00A92E78">
      <w:pPr>
        <w:jc w:val="center"/>
        <w:rPr>
          <w:rFonts w:ascii="Arial" w:hAnsi="Arial" w:cs="Arial"/>
          <w:b/>
        </w:rPr>
      </w:pPr>
      <w:r w:rsidRPr="00A92E78">
        <w:rPr>
          <w:rFonts w:ascii="Arial" w:hAnsi="Arial" w:cs="Arial"/>
          <w:b/>
        </w:rPr>
        <w:t xml:space="preserve">COMPLEMENTO INFORMATIVO </w:t>
      </w:r>
    </w:p>
    <w:p w:rsidR="00A92E78" w:rsidRPr="00A92E78" w:rsidRDefault="00A92E78" w:rsidP="00A92E78">
      <w:pPr>
        <w:jc w:val="center"/>
        <w:rPr>
          <w:rFonts w:ascii="Arial" w:hAnsi="Arial" w:cs="Arial"/>
          <w:b/>
        </w:rPr>
      </w:pPr>
    </w:p>
    <w:p w:rsidR="00A92E78" w:rsidRPr="00A92E78" w:rsidRDefault="00A92E78" w:rsidP="00A92E78">
      <w:pPr>
        <w:rPr>
          <w:rFonts w:ascii="Arial" w:hAnsi="Arial" w:cs="Arial"/>
          <w:b/>
        </w:rPr>
      </w:pPr>
      <w:r w:rsidRPr="00A92E78">
        <w:rPr>
          <w:rFonts w:ascii="Arial" w:hAnsi="Arial" w:cs="Arial"/>
          <w:b/>
        </w:rPr>
        <w:t xml:space="preserve">HECHO: </w:t>
      </w:r>
    </w:p>
    <w:p w:rsidR="00A92E78" w:rsidRDefault="00A92E78" w:rsidP="00A92E78">
      <w:pPr>
        <w:jc w:val="center"/>
        <w:rPr>
          <w:rFonts w:ascii="Arial" w:hAnsi="Arial" w:cs="Arial"/>
        </w:rPr>
      </w:pPr>
    </w:p>
    <w:p w:rsidR="00A92E78" w:rsidRDefault="00A92E78" w:rsidP="00A92E78">
      <w:pPr>
        <w:jc w:val="both"/>
        <w:rPr>
          <w:rFonts w:ascii="Arial" w:hAnsi="Arial" w:cs="Arial"/>
        </w:rPr>
      </w:pPr>
      <w:r>
        <w:rPr>
          <w:rFonts w:ascii="Arial" w:hAnsi="Arial" w:cs="Arial"/>
        </w:rPr>
        <w:t>El 9 de diciembre de 2012, en el marco</w:t>
      </w:r>
      <w:r w:rsidRPr="00A92E78">
        <w:rPr>
          <w:rFonts w:ascii="Arial" w:hAnsi="Arial" w:cs="Arial"/>
        </w:rPr>
        <w:t xml:space="preserve"> </w:t>
      </w:r>
      <w:r>
        <w:rPr>
          <w:rFonts w:ascii="Arial" w:hAnsi="Arial" w:cs="Arial"/>
        </w:rPr>
        <w:t>d</w:t>
      </w:r>
      <w:r w:rsidRPr="00A92E78">
        <w:rPr>
          <w:rFonts w:ascii="Arial" w:hAnsi="Arial" w:cs="Arial"/>
        </w:rPr>
        <w:t>el Día Int</w:t>
      </w:r>
      <w:r>
        <w:rPr>
          <w:rFonts w:ascii="Arial" w:hAnsi="Arial" w:cs="Arial"/>
        </w:rPr>
        <w:t xml:space="preserve">ernacional contra la Corrupción, el </w:t>
      </w:r>
      <w:proofErr w:type="spellStart"/>
      <w:r>
        <w:rPr>
          <w:rFonts w:ascii="Arial" w:hAnsi="Arial" w:cs="Arial"/>
        </w:rPr>
        <w:t>Ayuntamientto</w:t>
      </w:r>
      <w:proofErr w:type="spellEnd"/>
      <w:r>
        <w:rPr>
          <w:rFonts w:ascii="Arial" w:hAnsi="Arial" w:cs="Arial"/>
        </w:rPr>
        <w:t xml:space="preserve"> de </w:t>
      </w:r>
      <w:r w:rsidRPr="00A92E78">
        <w:rPr>
          <w:rFonts w:ascii="Arial" w:hAnsi="Arial" w:cs="Arial"/>
        </w:rPr>
        <w:t xml:space="preserve">Benito Juárez </w:t>
      </w:r>
      <w:r>
        <w:rPr>
          <w:rFonts w:ascii="Arial" w:hAnsi="Arial" w:cs="Arial"/>
        </w:rPr>
        <w:t>presentó por primera vez el</w:t>
      </w:r>
      <w:r w:rsidRPr="00A92E78">
        <w:rPr>
          <w:rFonts w:ascii="Arial" w:hAnsi="Arial" w:cs="Arial"/>
        </w:rPr>
        <w:t xml:space="preserve"> “Protocolo Ciudadano para la Atención en Trámites y Servicios Municipales</w:t>
      </w:r>
      <w:r>
        <w:rPr>
          <w:rFonts w:ascii="Arial" w:hAnsi="Arial" w:cs="Arial"/>
        </w:rPr>
        <w:t xml:space="preserve">”. </w:t>
      </w:r>
    </w:p>
    <w:p w:rsidR="00A92E78" w:rsidRDefault="00A92E78" w:rsidP="007D5AAB">
      <w:pPr>
        <w:jc w:val="both"/>
        <w:rPr>
          <w:rFonts w:ascii="Arial" w:hAnsi="Arial" w:cs="Arial"/>
        </w:rPr>
      </w:pPr>
    </w:p>
    <w:p w:rsidR="007D5AAB" w:rsidRDefault="007D5AAB" w:rsidP="007D5AAB">
      <w:pPr>
        <w:jc w:val="both"/>
        <w:rPr>
          <w:rFonts w:ascii="Arial" w:hAnsi="Arial" w:cs="Arial"/>
        </w:rPr>
      </w:pPr>
    </w:p>
    <w:p w:rsidR="00792A84" w:rsidRPr="00076BC2" w:rsidRDefault="00792A84" w:rsidP="000764DB">
      <w:pPr>
        <w:jc w:val="center"/>
        <w:rPr>
          <w:b/>
          <w:bCs/>
        </w:rPr>
      </w:pPr>
    </w:p>
    <w:sectPr w:rsidR="00792A84" w:rsidRPr="00076BC2" w:rsidSect="00555C7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4C" w:rsidRDefault="007E264C" w:rsidP="00FE4716">
      <w:r>
        <w:separator/>
      </w:r>
    </w:p>
  </w:endnote>
  <w:endnote w:type="continuationSeparator" w:id="0">
    <w:p w:rsidR="007E264C" w:rsidRDefault="007E264C" w:rsidP="00FE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8243B0">
    <w:pPr>
      <w:pStyle w:val="Piedepgina"/>
    </w:pPr>
    <w:r>
      <w:rPr>
        <w:noProof/>
        <w:lang w:val="es-MX" w:eastAsia="es-MX"/>
      </w:rPr>
      <w:drawing>
        <wp:anchor distT="0" distB="0" distL="114300" distR="114300" simplePos="0" relativeHeight="251659264" behindDoc="1" locked="0" layoutInCell="1" allowOverlap="1" wp14:anchorId="5ABC25CD" wp14:editId="7F03130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4C" w:rsidRDefault="007E264C" w:rsidP="00FE4716">
      <w:r>
        <w:separator/>
      </w:r>
    </w:p>
  </w:footnote>
  <w:footnote w:type="continuationSeparator" w:id="0">
    <w:p w:rsidR="007E264C" w:rsidRDefault="007E264C" w:rsidP="00FE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E61AB5">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8243B0" w:rsidP="00555C7D">
          <w:pPr>
            <w:pStyle w:val="Encabezado"/>
            <w:tabs>
              <w:tab w:val="clear" w:pos="4419"/>
              <w:tab w:val="clear" w:pos="8838"/>
            </w:tabs>
            <w:rPr>
              <w:lang w:val="en-US"/>
            </w:rPr>
          </w:pPr>
          <w:r>
            <w:rPr>
              <w:noProof/>
              <w:lang w:val="es-MX" w:eastAsia="es-MX"/>
            </w:rPr>
            <w:drawing>
              <wp:inline distT="0" distB="0" distL="0" distR="0" wp14:anchorId="4310E823" wp14:editId="7AA65948">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E61AB5" w:rsidP="00555C7D">
          <w:pPr>
            <w:pStyle w:val="Encabezado"/>
            <w:tabs>
              <w:tab w:val="clear" w:pos="4419"/>
              <w:tab w:val="clear" w:pos="8838"/>
            </w:tabs>
            <w:rPr>
              <w:lang w:val="en-US"/>
            </w:rPr>
          </w:pPr>
        </w:p>
        <w:p w:rsidR="002A59FA" w:rsidRPr="004C3284" w:rsidRDefault="008243B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8243B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E61AB5" w:rsidP="00555C7D">
          <w:pPr>
            <w:pStyle w:val="Encabezado"/>
            <w:tabs>
              <w:tab w:val="clear" w:pos="4419"/>
              <w:tab w:val="clear" w:pos="8838"/>
            </w:tabs>
            <w:rPr>
              <w:rFonts w:ascii="Gotham" w:hAnsi="Gotham"/>
              <w:sz w:val="22"/>
              <w:szCs w:val="22"/>
              <w:lang w:val="es-MX"/>
            </w:rPr>
          </w:pPr>
        </w:p>
        <w:p w:rsidR="002A59FA" w:rsidRDefault="008243B0"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16</w:t>
          </w:r>
          <w:r w:rsidR="00A92E78">
            <w:rPr>
              <w:rFonts w:ascii="Gotham" w:hAnsi="Gotham"/>
              <w:b/>
              <w:sz w:val="22"/>
              <w:szCs w:val="22"/>
              <w:lang w:val="es-MX"/>
            </w:rPr>
            <w:t>x</w:t>
          </w:r>
        </w:p>
        <w:p w:rsidR="00A92E78" w:rsidRDefault="00A92E78" w:rsidP="00555C7D">
          <w:pPr>
            <w:pStyle w:val="Encabezado"/>
            <w:tabs>
              <w:tab w:val="clear" w:pos="4419"/>
              <w:tab w:val="clear" w:pos="8838"/>
            </w:tabs>
            <w:rPr>
              <w:rFonts w:ascii="Gotham" w:hAnsi="Gotham"/>
              <w:b/>
              <w:sz w:val="22"/>
              <w:szCs w:val="22"/>
              <w:lang w:val="es-MX"/>
            </w:rPr>
          </w:pPr>
        </w:p>
        <w:p w:rsidR="002A59FA" w:rsidRPr="00E068A5" w:rsidRDefault="00D279E2" w:rsidP="00A92E78">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A92E78">
            <w:rPr>
              <w:rFonts w:ascii="Gotham" w:hAnsi="Gotham"/>
              <w:sz w:val="22"/>
              <w:szCs w:val="22"/>
              <w:lang w:val="es-MX"/>
            </w:rPr>
            <w:t>3</w:t>
          </w:r>
          <w:r>
            <w:rPr>
              <w:rFonts w:ascii="Gotham" w:hAnsi="Gotham"/>
              <w:sz w:val="22"/>
              <w:szCs w:val="22"/>
              <w:lang w:val="es-MX"/>
            </w:rPr>
            <w:t xml:space="preserve"> de juni</w:t>
          </w:r>
          <w:r w:rsidR="008243B0">
            <w:rPr>
              <w:rFonts w:ascii="Gotham" w:hAnsi="Gotham"/>
              <w:sz w:val="22"/>
              <w:szCs w:val="22"/>
              <w:lang w:val="es-MX"/>
            </w:rPr>
            <w:t>o de 2023</w:t>
          </w:r>
        </w:p>
      </w:tc>
    </w:tr>
  </w:tbl>
  <w:p w:rsidR="002A59FA" w:rsidRPr="00067BB4" w:rsidRDefault="00E61AB5"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4E32"/>
    <w:multiLevelType w:val="hybridMultilevel"/>
    <w:tmpl w:val="13282FDC"/>
    <w:lvl w:ilvl="0" w:tplc="5966F2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050439"/>
    <w:multiLevelType w:val="hybridMultilevel"/>
    <w:tmpl w:val="5506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16"/>
    <w:rsid w:val="000357F3"/>
    <w:rsid w:val="0005079F"/>
    <w:rsid w:val="000764DB"/>
    <w:rsid w:val="00076BC2"/>
    <w:rsid w:val="000E70E2"/>
    <w:rsid w:val="00163605"/>
    <w:rsid w:val="004646D5"/>
    <w:rsid w:val="005F674D"/>
    <w:rsid w:val="006F0018"/>
    <w:rsid w:val="00792A84"/>
    <w:rsid w:val="007D5AAB"/>
    <w:rsid w:val="007E264C"/>
    <w:rsid w:val="008243B0"/>
    <w:rsid w:val="008375EB"/>
    <w:rsid w:val="00863C67"/>
    <w:rsid w:val="00880AAB"/>
    <w:rsid w:val="00900334"/>
    <w:rsid w:val="00A2678A"/>
    <w:rsid w:val="00A608C8"/>
    <w:rsid w:val="00A92E78"/>
    <w:rsid w:val="00AE045A"/>
    <w:rsid w:val="00B273C1"/>
    <w:rsid w:val="00BD5728"/>
    <w:rsid w:val="00BF04E7"/>
    <w:rsid w:val="00BF463D"/>
    <w:rsid w:val="00C529BE"/>
    <w:rsid w:val="00C87495"/>
    <w:rsid w:val="00C87DB5"/>
    <w:rsid w:val="00D23899"/>
    <w:rsid w:val="00D279E2"/>
    <w:rsid w:val="00DA08DE"/>
    <w:rsid w:val="00E61AB5"/>
    <w:rsid w:val="00FE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 w:type="paragraph" w:styleId="Prrafodelista">
    <w:name w:val="List Paragraph"/>
    <w:basedOn w:val="Normal"/>
    <w:uiPriority w:val="34"/>
    <w:qFormat/>
    <w:rsid w:val="00C87DB5"/>
    <w:pPr>
      <w:ind w:left="720"/>
      <w:contextualSpacing/>
    </w:pPr>
  </w:style>
  <w:style w:type="character" w:styleId="Hipervnculo">
    <w:name w:val="Hyperlink"/>
    <w:basedOn w:val="Fuentedeprrafopredeter"/>
    <w:uiPriority w:val="99"/>
    <w:unhideWhenUsed/>
    <w:rsid w:val="00A92E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 w:type="paragraph" w:styleId="Prrafodelista">
    <w:name w:val="List Paragraph"/>
    <w:basedOn w:val="Normal"/>
    <w:uiPriority w:val="34"/>
    <w:qFormat/>
    <w:rsid w:val="00C87DB5"/>
    <w:pPr>
      <w:ind w:left="720"/>
      <w:contextualSpacing/>
    </w:pPr>
  </w:style>
  <w:style w:type="character" w:styleId="Hipervnculo">
    <w:name w:val="Hyperlink"/>
    <w:basedOn w:val="Fuentedeprrafopredeter"/>
    <w:uiPriority w:val="99"/>
    <w:unhideWhenUsed/>
    <w:rsid w:val="00A92E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un.gob.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16</cp:revision>
  <dcterms:created xsi:type="dcterms:W3CDTF">2023-05-29T15:06:00Z</dcterms:created>
  <dcterms:modified xsi:type="dcterms:W3CDTF">2023-06-03T20:35:00Z</dcterms:modified>
</cp:coreProperties>
</file>